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DDF1" w14:textId="77777777" w:rsidR="0024718C" w:rsidRPr="008640D3" w:rsidRDefault="0024718C"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67053DF" w14:textId="77777777" w:rsidR="0024718C" w:rsidRPr="005427AB" w:rsidRDefault="0024718C"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1BDE96D7" wp14:editId="454D70B3">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D26066" w14:textId="77777777" w:rsidR="0024718C" w:rsidRPr="008640D3" w:rsidRDefault="0024718C"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5C90B0F" w14:textId="77777777" w:rsidR="0024718C" w:rsidRPr="008640D3" w:rsidRDefault="0024718C" w:rsidP="008640D3">
                            <w:pPr>
                              <w:jc w:val="both"/>
                              <w:rPr>
                                <w:rFonts w:ascii="Calibri" w:hAnsi="Calibri"/>
                                <w:i/>
                                <w:color w:val="1F497D" w:themeColor="text2"/>
                              </w:rPr>
                            </w:pPr>
                          </w:p>
                          <w:p w14:paraId="1CBA2EC5" w14:textId="77777777" w:rsidR="0024718C" w:rsidRPr="008640D3" w:rsidRDefault="0024718C"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DeSoto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Crosby</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rsidR="0024718C" w:rsidRPr="008640D3" w:rsidRDefault="0024718C"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24718C" w:rsidRPr="008640D3" w:rsidRDefault="0024718C" w:rsidP="008640D3">
                      <w:pPr>
                        <w:jc w:val="both"/>
                        <w:rPr>
                          <w:rFonts w:ascii="Calibri" w:hAnsi="Calibri"/>
                          <w:i/>
                          <w:color w:val="1F497D" w:themeColor="text2"/>
                        </w:rPr>
                      </w:pPr>
                    </w:p>
                    <w:p w:rsidR="0024718C" w:rsidRPr="008640D3" w:rsidRDefault="0024718C"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DeSoto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Crosby</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DeSoto High School</w:t>
      </w:r>
    </w:p>
    <w:p w14:paraId="0E4E6C61" w14:textId="77777777" w:rsidR="0024718C" w:rsidRPr="005427AB" w:rsidRDefault="0024718C" w:rsidP="000C58FB">
      <w:pPr>
        <w:widowControl w:val="0"/>
        <w:autoSpaceDE w:val="0"/>
        <w:autoSpaceDN w:val="0"/>
        <w:adjustRightInd w:val="0"/>
        <w:rPr>
          <w:rFonts w:asciiTheme="majorHAnsi" w:hAnsiTheme="majorHAnsi" w:cs="Arial"/>
          <w:sz w:val="22"/>
          <w:szCs w:val="22"/>
        </w:rPr>
      </w:pPr>
    </w:p>
    <w:p w14:paraId="71A07AF6" w14:textId="77777777" w:rsidR="0024718C" w:rsidRPr="005427AB" w:rsidRDefault="0024718C"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349A1246" w14:textId="77777777" w:rsidR="0024718C" w:rsidRPr="008640D3" w:rsidRDefault="0024718C"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DeSoto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15BBD848" w14:textId="77777777" w:rsidR="0024718C" w:rsidRPr="008640D3" w:rsidRDefault="0024718C"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6264F541" w14:textId="77777777" w:rsidR="0024718C" w:rsidRPr="008640D3" w:rsidRDefault="0024718C"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Crosby</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5621BA2B" w14:textId="69A9CF21" w:rsidR="0024718C" w:rsidRPr="008640D3" w:rsidRDefault="0024718C"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C76E4E" w:rsidRPr="00E46CB4">
        <w:rPr>
          <w:rFonts w:asciiTheme="majorHAnsi" w:hAnsiTheme="majorHAnsi" w:cs="Arial"/>
          <w:b/>
          <w:color w:val="1F497D" w:themeColor="text2"/>
          <w:sz w:val="22"/>
        </w:rPr>
        <w:t xml:space="preserve">Partners include Dallas County Community College District, Paul Quinn College, </w:t>
      </w:r>
      <w:r w:rsidR="005A1537">
        <w:rPr>
          <w:rFonts w:asciiTheme="majorHAnsi" w:hAnsiTheme="majorHAnsi" w:cs="Arial"/>
          <w:b/>
          <w:color w:val="1F497D" w:themeColor="text2"/>
          <w:sz w:val="22"/>
        </w:rPr>
        <w:t xml:space="preserve">Prairie View A&amp;M, </w:t>
      </w:r>
      <w:bookmarkStart w:id="0" w:name="_GoBack"/>
      <w:bookmarkEnd w:id="0"/>
      <w:r w:rsidR="00C76E4E" w:rsidRPr="00E46CB4">
        <w:rPr>
          <w:rFonts w:asciiTheme="majorHAnsi" w:hAnsiTheme="majorHAnsi" w:cs="Arial"/>
          <w:b/>
          <w:color w:val="1F497D" w:themeColor="text2"/>
          <w:sz w:val="22"/>
        </w:rPr>
        <w:t>Texas Woman’s University, UNT-Dallas, UNT-Denton, UT Arlington, UT Dallas and Texas Southern University.</w:t>
      </w:r>
    </w:p>
    <w:p w14:paraId="66EFF19D" w14:textId="77777777" w:rsidR="0024718C" w:rsidRPr="005427AB" w:rsidRDefault="0024718C" w:rsidP="005427AB">
      <w:pPr>
        <w:widowControl w:val="0"/>
        <w:autoSpaceDE w:val="0"/>
        <w:autoSpaceDN w:val="0"/>
        <w:adjustRightInd w:val="0"/>
        <w:spacing w:line="288" w:lineRule="auto"/>
        <w:rPr>
          <w:rFonts w:asciiTheme="majorHAnsi" w:hAnsiTheme="majorHAnsi" w:cs="Arial"/>
          <w:sz w:val="22"/>
          <w:szCs w:val="22"/>
        </w:rPr>
      </w:pPr>
    </w:p>
    <w:p w14:paraId="1E1506C1" w14:textId="77777777" w:rsidR="0024718C" w:rsidRPr="005427AB" w:rsidRDefault="0024718C"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7B0D11D" w14:textId="77777777" w:rsidR="0024718C" w:rsidRPr="008640D3" w:rsidRDefault="0024718C"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Crosby</w:t>
      </w:r>
      <w:r>
        <w:rPr>
          <w:rFonts w:asciiTheme="majorHAnsi" w:hAnsiTheme="majorHAnsi" w:cs="Arial"/>
          <w:color w:val="1F497D" w:themeColor="text2"/>
          <w:sz w:val="22"/>
          <w:szCs w:val="22"/>
        </w:rPr>
        <w:t>.</w:t>
      </w:r>
    </w:p>
    <w:p w14:paraId="45530573" w14:textId="77777777" w:rsidR="0024718C" w:rsidRPr="008640D3" w:rsidRDefault="0024718C"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D04E44C" w14:textId="77777777" w:rsidR="0024718C" w:rsidRPr="008640D3" w:rsidRDefault="0024718C"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FB6F114" w14:textId="77777777" w:rsidR="0024718C" w:rsidRPr="008640D3" w:rsidRDefault="0024718C"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84B7252" w14:textId="77777777" w:rsidR="0024718C" w:rsidRPr="005427AB" w:rsidRDefault="0024718C" w:rsidP="005427AB">
      <w:pPr>
        <w:widowControl w:val="0"/>
        <w:autoSpaceDE w:val="0"/>
        <w:autoSpaceDN w:val="0"/>
        <w:adjustRightInd w:val="0"/>
        <w:spacing w:line="288" w:lineRule="auto"/>
        <w:rPr>
          <w:rFonts w:asciiTheme="majorHAnsi" w:hAnsiTheme="majorHAnsi" w:cs="Arial"/>
          <w:sz w:val="22"/>
          <w:szCs w:val="22"/>
        </w:rPr>
      </w:pPr>
    </w:p>
    <w:p w14:paraId="516D7666" w14:textId="77777777" w:rsidR="0024718C" w:rsidRPr="005427AB" w:rsidRDefault="0024718C"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6F641340" w14:textId="77777777" w:rsidR="0024718C" w:rsidRPr="008640D3" w:rsidRDefault="0024718C"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D43632D" w14:textId="77777777" w:rsidR="0024718C" w:rsidRPr="008640D3" w:rsidRDefault="0024718C"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D40A8F6" w14:textId="77777777" w:rsidR="0024718C" w:rsidRPr="008640D3" w:rsidRDefault="0024718C"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449EC9B2" w14:textId="77777777" w:rsidR="0024718C" w:rsidRPr="008640D3" w:rsidRDefault="0024718C" w:rsidP="00422BE4">
      <w:pPr>
        <w:widowControl w:val="0"/>
        <w:autoSpaceDE w:val="0"/>
        <w:autoSpaceDN w:val="0"/>
        <w:adjustRightInd w:val="0"/>
        <w:rPr>
          <w:rFonts w:asciiTheme="majorHAnsi" w:hAnsiTheme="majorHAnsi" w:cs="Arial"/>
          <w:color w:val="1F497D" w:themeColor="text2"/>
        </w:rPr>
      </w:pPr>
    </w:p>
    <w:p w14:paraId="1AAC93D3" w14:textId="77777777" w:rsidR="0024718C" w:rsidRPr="00467DBE" w:rsidRDefault="0024718C"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69AFB72D" w14:textId="77777777" w:rsidR="0024718C" w:rsidRPr="00467DBE" w:rsidRDefault="0024718C"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5133C07" w14:textId="77777777" w:rsidR="0024718C" w:rsidRPr="008640D3" w:rsidRDefault="0024718C" w:rsidP="00302053">
      <w:pPr>
        <w:widowControl w:val="0"/>
        <w:autoSpaceDE w:val="0"/>
        <w:autoSpaceDN w:val="0"/>
        <w:adjustRightInd w:val="0"/>
        <w:jc w:val="center"/>
        <w:rPr>
          <w:rFonts w:asciiTheme="majorHAnsi" w:hAnsiTheme="majorHAnsi" w:cs="Arial"/>
          <w:b/>
          <w:color w:val="1F497D" w:themeColor="text2"/>
        </w:rPr>
      </w:pPr>
    </w:p>
    <w:p w14:paraId="1DF283A1" w14:textId="77777777" w:rsidR="0024718C" w:rsidRPr="00467DBE" w:rsidRDefault="0024718C"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genita.crosby@desotoisd.org</w:t>
      </w:r>
    </w:p>
    <w:p w14:paraId="7BB07BF8" w14:textId="77777777" w:rsidR="0024718C" w:rsidRPr="005427AB" w:rsidRDefault="0024718C" w:rsidP="00C07BE8">
      <w:pPr>
        <w:widowControl w:val="0"/>
        <w:autoSpaceDE w:val="0"/>
        <w:autoSpaceDN w:val="0"/>
        <w:adjustRightInd w:val="0"/>
        <w:rPr>
          <w:rFonts w:asciiTheme="majorHAnsi" w:hAnsiTheme="majorHAnsi" w:cs="Arial"/>
          <w:sz w:val="22"/>
          <w:szCs w:val="22"/>
        </w:rPr>
      </w:pPr>
    </w:p>
    <w:p w14:paraId="3C90DA0C" w14:textId="77777777" w:rsidR="0024718C" w:rsidRPr="008640D3" w:rsidRDefault="0024718C"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C09C911" w14:textId="77777777" w:rsidR="0024718C" w:rsidRPr="00422BE4" w:rsidRDefault="0024718C"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3E734853" w14:textId="77777777" w:rsidR="0024718C" w:rsidRPr="005427AB" w:rsidRDefault="0024718C" w:rsidP="00422BE4">
      <w:pPr>
        <w:widowControl w:val="0"/>
        <w:autoSpaceDE w:val="0"/>
        <w:autoSpaceDN w:val="0"/>
        <w:adjustRightInd w:val="0"/>
        <w:spacing w:line="288" w:lineRule="auto"/>
        <w:rPr>
          <w:rFonts w:asciiTheme="majorHAnsi" w:hAnsiTheme="majorHAnsi" w:cs="Arial"/>
          <w:sz w:val="22"/>
          <w:szCs w:val="22"/>
        </w:rPr>
      </w:pPr>
    </w:p>
    <w:p w14:paraId="67AA6600" w14:textId="77777777" w:rsidR="0024718C" w:rsidRDefault="0024718C"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F1803A4" w14:textId="77777777" w:rsidR="0024718C" w:rsidRPr="00BF4899" w:rsidRDefault="0024718C"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275064CD" w14:textId="77777777" w:rsidR="0024718C" w:rsidRPr="00BF4899" w:rsidRDefault="0024718C"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5237C51E" w14:textId="77777777" w:rsidR="0024718C" w:rsidRPr="008640D3" w:rsidRDefault="0024718C"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DeSoto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Crosby</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DeSoto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4091F607" w14:textId="08DF6755" w:rsidR="0024718C" w:rsidRPr="008640D3" w:rsidRDefault="0024718C"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3A983420" w14:textId="77777777" w:rsidR="0024718C" w:rsidRPr="008640D3" w:rsidRDefault="0024718C"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DeSoto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DeSoto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Crosby</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DeSoto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7C147155" w14:textId="77777777" w:rsidR="0024718C" w:rsidRDefault="0024718C" w:rsidP="00422BE4">
      <w:pPr>
        <w:widowControl w:val="0"/>
        <w:autoSpaceDE w:val="0"/>
        <w:autoSpaceDN w:val="0"/>
        <w:adjustRightInd w:val="0"/>
        <w:spacing w:line="288" w:lineRule="auto"/>
        <w:rPr>
          <w:rFonts w:asciiTheme="majorHAnsi" w:hAnsiTheme="majorHAnsi"/>
          <w:i/>
          <w:sz w:val="22"/>
          <w:szCs w:val="22"/>
        </w:rPr>
      </w:pPr>
    </w:p>
    <w:p w14:paraId="374CD58C" w14:textId="77777777" w:rsidR="0024718C" w:rsidRPr="005427AB" w:rsidRDefault="0024718C"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9A92584" w14:textId="77777777" w:rsidR="0024718C" w:rsidRPr="00BF4899" w:rsidRDefault="0024718C"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91101A3" w14:textId="77777777" w:rsidR="0024718C" w:rsidRPr="008640D3" w:rsidRDefault="0024718C"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6C788508" w14:textId="77777777" w:rsidR="0024718C" w:rsidRPr="008640D3" w:rsidRDefault="0024718C"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DeSoto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Crosby</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6694744C" w14:textId="77777777" w:rsidR="0024718C" w:rsidRPr="008640D3" w:rsidRDefault="0024718C"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DeSoto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683E7321" w14:textId="77777777" w:rsidR="0024718C" w:rsidRPr="008640D3" w:rsidRDefault="0024718C"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DeSoto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3ED3ABEE" w14:textId="77777777" w:rsidR="0024718C" w:rsidRPr="008640D3" w:rsidRDefault="0024718C"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5977955D" w14:textId="77777777" w:rsidR="0024718C" w:rsidRPr="008640D3" w:rsidRDefault="0024718C"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BA9EAB3" w14:textId="77777777" w:rsidR="0024718C" w:rsidRPr="005427AB" w:rsidRDefault="0024718C" w:rsidP="00422BE4">
      <w:pPr>
        <w:widowControl w:val="0"/>
        <w:autoSpaceDE w:val="0"/>
        <w:autoSpaceDN w:val="0"/>
        <w:adjustRightInd w:val="0"/>
        <w:spacing w:line="288" w:lineRule="auto"/>
        <w:rPr>
          <w:rFonts w:asciiTheme="majorHAnsi" w:hAnsiTheme="majorHAnsi" w:cs="Arial"/>
          <w:sz w:val="22"/>
          <w:szCs w:val="22"/>
        </w:rPr>
      </w:pPr>
    </w:p>
    <w:p w14:paraId="209DADAB" w14:textId="77777777" w:rsidR="0024718C" w:rsidRPr="005427AB" w:rsidRDefault="0024718C"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C1C4E63" w14:textId="77777777" w:rsidR="0024718C" w:rsidRPr="008640D3" w:rsidRDefault="0024718C"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44F820EE" w14:textId="77777777" w:rsidR="0024718C" w:rsidRPr="008640D3" w:rsidRDefault="0024718C"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7E1412B0" w14:textId="77777777" w:rsidR="0024718C" w:rsidRPr="008640D3" w:rsidRDefault="0024718C"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31DEE09" w14:textId="77777777" w:rsidR="0024718C" w:rsidRPr="00574BBA" w:rsidRDefault="0024718C"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E41B21A" w14:textId="77777777" w:rsidR="0024718C" w:rsidRDefault="0024718C"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95A5954" w14:textId="77777777" w:rsidR="0024718C" w:rsidRPr="00574BBA" w:rsidRDefault="0024718C"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A21A2BC" w14:textId="77777777" w:rsidR="0024718C" w:rsidRDefault="0024718C" w:rsidP="00574BBA">
      <w:pPr>
        <w:widowControl w:val="0"/>
        <w:autoSpaceDE w:val="0"/>
        <w:autoSpaceDN w:val="0"/>
        <w:adjustRightInd w:val="0"/>
        <w:spacing w:line="288" w:lineRule="auto"/>
        <w:rPr>
          <w:rFonts w:asciiTheme="majorHAnsi" w:hAnsiTheme="majorHAnsi" w:cs="Arial"/>
          <w:color w:val="1F497D" w:themeColor="text2"/>
          <w:sz w:val="22"/>
        </w:rPr>
        <w:sectPr w:rsidR="0024718C" w:rsidSect="0024718C">
          <w:pgSz w:w="12240" w:h="15840"/>
          <w:pgMar w:top="720" w:right="720" w:bottom="720" w:left="720" w:header="720" w:footer="720" w:gutter="0"/>
          <w:pgNumType w:start="1"/>
          <w:cols w:space="720"/>
          <w:docGrid w:linePitch="360"/>
        </w:sectPr>
      </w:pPr>
    </w:p>
    <w:p w14:paraId="276D017B" w14:textId="77777777" w:rsidR="0024718C" w:rsidRPr="00BF4899" w:rsidRDefault="0024718C" w:rsidP="00574BBA">
      <w:pPr>
        <w:widowControl w:val="0"/>
        <w:autoSpaceDE w:val="0"/>
        <w:autoSpaceDN w:val="0"/>
        <w:adjustRightInd w:val="0"/>
        <w:spacing w:line="288" w:lineRule="auto"/>
        <w:rPr>
          <w:rFonts w:asciiTheme="majorHAnsi" w:hAnsiTheme="majorHAnsi" w:cs="Arial"/>
          <w:color w:val="1F497D" w:themeColor="text2"/>
          <w:sz w:val="22"/>
        </w:rPr>
      </w:pPr>
    </w:p>
    <w:sectPr w:rsidR="0024718C" w:rsidRPr="00BF4899" w:rsidSect="002471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37F00"/>
    <w:rsid w:val="0006793D"/>
    <w:rsid w:val="00081EE1"/>
    <w:rsid w:val="000C2ED4"/>
    <w:rsid w:val="000C58FB"/>
    <w:rsid w:val="000E4588"/>
    <w:rsid w:val="000F10CC"/>
    <w:rsid w:val="00140B59"/>
    <w:rsid w:val="00142FC3"/>
    <w:rsid w:val="00147CD3"/>
    <w:rsid w:val="001639DE"/>
    <w:rsid w:val="00183BD2"/>
    <w:rsid w:val="001B3F7C"/>
    <w:rsid w:val="00220EF6"/>
    <w:rsid w:val="0024718C"/>
    <w:rsid w:val="00251BB8"/>
    <w:rsid w:val="00260B55"/>
    <w:rsid w:val="002826B8"/>
    <w:rsid w:val="00291B3F"/>
    <w:rsid w:val="002E7FF3"/>
    <w:rsid w:val="002F64BA"/>
    <w:rsid w:val="00302053"/>
    <w:rsid w:val="00306570"/>
    <w:rsid w:val="003077DB"/>
    <w:rsid w:val="00324DFC"/>
    <w:rsid w:val="003655C6"/>
    <w:rsid w:val="00383473"/>
    <w:rsid w:val="003922BA"/>
    <w:rsid w:val="003C118C"/>
    <w:rsid w:val="00403381"/>
    <w:rsid w:val="0041720A"/>
    <w:rsid w:val="00422BE4"/>
    <w:rsid w:val="0042678C"/>
    <w:rsid w:val="0046006A"/>
    <w:rsid w:val="00467DBE"/>
    <w:rsid w:val="004B1733"/>
    <w:rsid w:val="004B2E38"/>
    <w:rsid w:val="004C02DB"/>
    <w:rsid w:val="004D086A"/>
    <w:rsid w:val="004E2058"/>
    <w:rsid w:val="00503AB8"/>
    <w:rsid w:val="005041EC"/>
    <w:rsid w:val="00511A7B"/>
    <w:rsid w:val="005427AB"/>
    <w:rsid w:val="00574BBA"/>
    <w:rsid w:val="00592A7B"/>
    <w:rsid w:val="005A1537"/>
    <w:rsid w:val="00602F1D"/>
    <w:rsid w:val="00604DAD"/>
    <w:rsid w:val="00607E13"/>
    <w:rsid w:val="00612C3D"/>
    <w:rsid w:val="00653A73"/>
    <w:rsid w:val="00655006"/>
    <w:rsid w:val="006A17F3"/>
    <w:rsid w:val="006A1C62"/>
    <w:rsid w:val="006C194F"/>
    <w:rsid w:val="006D256F"/>
    <w:rsid w:val="006D2CB9"/>
    <w:rsid w:val="006F5B58"/>
    <w:rsid w:val="00707C53"/>
    <w:rsid w:val="00712A5E"/>
    <w:rsid w:val="0072599F"/>
    <w:rsid w:val="00740706"/>
    <w:rsid w:val="007612C1"/>
    <w:rsid w:val="007753B0"/>
    <w:rsid w:val="00775FE0"/>
    <w:rsid w:val="007B2E80"/>
    <w:rsid w:val="007D1572"/>
    <w:rsid w:val="007F2DA6"/>
    <w:rsid w:val="00803B59"/>
    <w:rsid w:val="00812DFE"/>
    <w:rsid w:val="00857BC7"/>
    <w:rsid w:val="008640D3"/>
    <w:rsid w:val="00896918"/>
    <w:rsid w:val="008A25F4"/>
    <w:rsid w:val="0091610C"/>
    <w:rsid w:val="00926889"/>
    <w:rsid w:val="00926C94"/>
    <w:rsid w:val="0093169F"/>
    <w:rsid w:val="009C7F2C"/>
    <w:rsid w:val="00A05DD0"/>
    <w:rsid w:val="00A32AA2"/>
    <w:rsid w:val="00AC132B"/>
    <w:rsid w:val="00AD29E2"/>
    <w:rsid w:val="00AF203C"/>
    <w:rsid w:val="00B06467"/>
    <w:rsid w:val="00B13855"/>
    <w:rsid w:val="00B2572C"/>
    <w:rsid w:val="00B342A1"/>
    <w:rsid w:val="00B802BF"/>
    <w:rsid w:val="00B90935"/>
    <w:rsid w:val="00B92E56"/>
    <w:rsid w:val="00BB2284"/>
    <w:rsid w:val="00BF4899"/>
    <w:rsid w:val="00C07BE8"/>
    <w:rsid w:val="00C16337"/>
    <w:rsid w:val="00C273B5"/>
    <w:rsid w:val="00C428CB"/>
    <w:rsid w:val="00C478DB"/>
    <w:rsid w:val="00C55DE8"/>
    <w:rsid w:val="00C732E6"/>
    <w:rsid w:val="00C76E4E"/>
    <w:rsid w:val="00C93FAC"/>
    <w:rsid w:val="00CA5668"/>
    <w:rsid w:val="00CD2B5D"/>
    <w:rsid w:val="00D11B2C"/>
    <w:rsid w:val="00D47038"/>
    <w:rsid w:val="00D52521"/>
    <w:rsid w:val="00D61B77"/>
    <w:rsid w:val="00D857DE"/>
    <w:rsid w:val="00D96B67"/>
    <w:rsid w:val="00DA7CC8"/>
    <w:rsid w:val="00DB2A63"/>
    <w:rsid w:val="00DB41CB"/>
    <w:rsid w:val="00DC3028"/>
    <w:rsid w:val="00E106ED"/>
    <w:rsid w:val="00E11C1E"/>
    <w:rsid w:val="00E12A5B"/>
    <w:rsid w:val="00E41635"/>
    <w:rsid w:val="00E72E83"/>
    <w:rsid w:val="00E9225D"/>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44B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4</cp:revision>
  <cp:lastPrinted>2016-11-03T14:36:00Z</cp:lastPrinted>
  <dcterms:created xsi:type="dcterms:W3CDTF">2016-11-10T20:57:00Z</dcterms:created>
  <dcterms:modified xsi:type="dcterms:W3CDTF">2017-05-18T22:04:00Z</dcterms:modified>
</cp:coreProperties>
</file>